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1DE" w:rsidRPr="00764E04" w:rsidRDefault="004B75C5">
      <w:pPr>
        <w:rPr>
          <w:rFonts w:ascii="Times New Roman" w:hAnsi="Times New Roman" w:cs="Times New Roman"/>
          <w:sz w:val="28"/>
          <w:szCs w:val="28"/>
        </w:rPr>
      </w:pPr>
      <w:r w:rsidRPr="00764E0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314326</wp:posOffset>
                </wp:positionH>
                <wp:positionV relativeFrom="paragraph">
                  <wp:posOffset>91440</wp:posOffset>
                </wp:positionV>
                <wp:extent cx="3657600" cy="1000125"/>
                <wp:effectExtent l="0" t="0" r="0" b="9525"/>
                <wp:wrapNone/>
                <wp:docPr id="5" name="Casetă tex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5932" w:rsidRPr="004B75C5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pt-BR"/>
                              </w:rPr>
                            </w:pPr>
                            <w:r w:rsidRPr="004B75C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pt-BR"/>
                              </w:rPr>
                              <w:t>ROMÂNIA</w:t>
                            </w:r>
                          </w:p>
                          <w:p w:rsidR="00FA5932" w:rsidRPr="004B75C5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pt-BR"/>
                              </w:rPr>
                            </w:pPr>
                            <w:r w:rsidRPr="004B75C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ro-RO"/>
                              </w:rPr>
                              <w:t xml:space="preserve">JUDEŢUL </w:t>
                            </w:r>
                            <w:r w:rsidRPr="004B75C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pt-BR"/>
                              </w:rPr>
                              <w:t>HUNEDOARA</w:t>
                            </w:r>
                          </w:p>
                          <w:p w:rsidR="00FA5932" w:rsidRPr="004B75C5" w:rsidRDefault="00FA5932" w:rsidP="00FA593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4"/>
                                <w:szCs w:val="16"/>
                                <w:lang w:val="pt-BR"/>
                              </w:rPr>
                            </w:pPr>
                            <w:r w:rsidRPr="004B75C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ro-RO"/>
                              </w:rPr>
                              <w:t xml:space="preserve">CONSILIUL LOCAL AL COMUNEI </w:t>
                            </w:r>
                            <w:r w:rsidRPr="004B75C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lang w:val="pt-BR"/>
                              </w:rPr>
                              <w:t>VĂLIȘOARA</w:t>
                            </w:r>
                            <w:r w:rsidRPr="004B75C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lang w:val="ro-RO"/>
                              </w:rPr>
                              <w:t xml:space="preserve"> </w:t>
                            </w:r>
                          </w:p>
                          <w:p w:rsidR="00FA5932" w:rsidRPr="004B75C5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</w:pPr>
                            <w:r w:rsidRPr="004B75C5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Com. </w:t>
                            </w:r>
                            <w:proofErr w:type="spellStart"/>
                            <w:r w:rsidRPr="004B75C5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Vălișoara</w:t>
                            </w:r>
                            <w:proofErr w:type="spellEnd"/>
                            <w:r w:rsidRPr="004B75C5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, sat </w:t>
                            </w:r>
                            <w:r w:rsidRPr="004B75C5"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FA5932" w:rsidRPr="004B75C5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</w:pPr>
                            <w:r w:rsidRPr="004B75C5"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FA5932" w:rsidRPr="004B75C5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</w:pPr>
                            <w:r w:rsidRPr="004B75C5"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5" o:spid="_x0000_s1026" type="#_x0000_t202" style="position:absolute;margin-left:24.75pt;margin-top:7.2pt;width:4in;height:78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" stroked="f">
                <v:textbox>
                  <w:txbxContent>
                    <w:p w:rsidR="00FA5932" w:rsidRPr="004B75C5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pt-BR"/>
                        </w:rPr>
                      </w:pPr>
                      <w:r w:rsidRPr="004B75C5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pt-BR"/>
                        </w:rPr>
                        <w:t>ROMÂNIA</w:t>
                      </w:r>
                    </w:p>
                    <w:p w:rsidR="00FA5932" w:rsidRPr="004B75C5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pt-BR"/>
                        </w:rPr>
                      </w:pPr>
                      <w:r w:rsidRPr="004B75C5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ro-RO"/>
                        </w:rPr>
                        <w:t xml:space="preserve">JUDEŢUL </w:t>
                      </w:r>
                      <w:r w:rsidRPr="004B75C5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pt-BR"/>
                        </w:rPr>
                        <w:t>HUNEDOARA</w:t>
                      </w:r>
                    </w:p>
                    <w:p w:rsidR="00FA5932" w:rsidRPr="004B75C5" w:rsidRDefault="00FA5932" w:rsidP="00FA593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14"/>
                          <w:szCs w:val="16"/>
                          <w:lang w:val="pt-BR"/>
                        </w:rPr>
                      </w:pPr>
                      <w:r w:rsidRPr="004B75C5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ro-RO"/>
                        </w:rPr>
                        <w:t xml:space="preserve">CONSILIUL LOCAL AL COMUNEI </w:t>
                      </w:r>
                      <w:r w:rsidRPr="004B75C5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lang w:val="pt-BR"/>
                        </w:rPr>
                        <w:t>VĂLIȘOARA</w:t>
                      </w:r>
                      <w:r w:rsidRPr="004B75C5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lang w:val="ro-RO"/>
                        </w:rPr>
                        <w:t xml:space="preserve"> </w:t>
                      </w:r>
                    </w:p>
                    <w:p w:rsidR="00FA5932" w:rsidRPr="004B75C5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</w:pPr>
                      <w:r w:rsidRPr="004B75C5">
                        <w:rPr>
                          <w:rFonts w:ascii="Times New Roman" w:hAnsi="Times New Roman" w:cs="Times New Roman"/>
                          <w:sz w:val="20"/>
                        </w:rPr>
                        <w:t xml:space="preserve">Com. </w:t>
                      </w:r>
                      <w:proofErr w:type="spellStart"/>
                      <w:r w:rsidRPr="004B75C5">
                        <w:rPr>
                          <w:rFonts w:ascii="Times New Roman" w:hAnsi="Times New Roman" w:cs="Times New Roman"/>
                          <w:sz w:val="20"/>
                        </w:rPr>
                        <w:t>Vălișoara</w:t>
                      </w:r>
                      <w:proofErr w:type="spellEnd"/>
                      <w:r w:rsidRPr="004B75C5">
                        <w:rPr>
                          <w:rFonts w:ascii="Times New Roman" w:hAnsi="Times New Roman" w:cs="Times New Roman"/>
                          <w:sz w:val="20"/>
                        </w:rPr>
                        <w:t xml:space="preserve">, sat </w:t>
                      </w:r>
                      <w:r w:rsidRPr="004B75C5"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  <w:t>Vălișoara, nr. 194, cod poștal 337520</w:t>
                      </w:r>
                    </w:p>
                    <w:p w:rsidR="00FA5932" w:rsidRPr="004B75C5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</w:pPr>
                      <w:r w:rsidRPr="004B75C5"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  <w:t>Tel: 0254 265 432, Fax: 0254 265 400</w:t>
                      </w:r>
                    </w:p>
                    <w:p w:rsidR="00FA5932" w:rsidRPr="004B75C5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</w:pPr>
                      <w:r w:rsidRPr="004B75C5"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</v:shape>
            </w:pict>
          </mc:Fallback>
        </mc:AlternateContent>
      </w:r>
      <w:r w:rsidRPr="00764E04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 wp14:anchorId="2B8B89C6" wp14:editId="23313CAF">
            <wp:simplePos x="0" y="0"/>
            <wp:positionH relativeFrom="column">
              <wp:posOffset>-200025</wp:posOffset>
            </wp:positionH>
            <wp:positionV relativeFrom="margin">
              <wp:posOffset>95250</wp:posOffset>
            </wp:positionV>
            <wp:extent cx="576546" cy="819150"/>
            <wp:effectExtent l="0" t="0" r="0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546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161DE" w:rsidRPr="00764E04" w:rsidRDefault="004161DE">
      <w:pPr>
        <w:rPr>
          <w:rFonts w:ascii="Times New Roman" w:hAnsi="Times New Roman" w:cs="Times New Roman"/>
          <w:sz w:val="28"/>
          <w:szCs w:val="28"/>
        </w:rPr>
      </w:pPr>
    </w:p>
    <w:p w:rsidR="004161DE" w:rsidRPr="00764E04" w:rsidRDefault="004161DE">
      <w:pPr>
        <w:rPr>
          <w:rFonts w:ascii="Times New Roman" w:hAnsi="Times New Roman" w:cs="Times New Roman"/>
          <w:sz w:val="28"/>
          <w:szCs w:val="28"/>
        </w:rPr>
      </w:pPr>
    </w:p>
    <w:p w:rsidR="00E92BF6" w:rsidRDefault="00E92BF6" w:rsidP="00E92BF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F715F" w:rsidRPr="007623BC" w:rsidRDefault="00867B70" w:rsidP="00E92BF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E3173F" w:rsidRPr="00672F15" w:rsidRDefault="00867B70" w:rsidP="00E317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PROIECT DE HOTĂRÂRE  NR._____/</w:t>
      </w:r>
      <w:r w:rsidR="00E3173F" w:rsidRPr="00672F15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E91EFD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</w:p>
    <w:p w:rsidR="00E3173F" w:rsidRPr="00672F15" w:rsidRDefault="00E3173F" w:rsidP="004B75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72F15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privind </w:t>
      </w:r>
      <w:r w:rsidR="004B75C5">
        <w:rPr>
          <w:rFonts w:ascii="Times New Roman" w:hAnsi="Times New Roman" w:cs="Times New Roman"/>
          <w:b/>
          <w:sz w:val="24"/>
          <w:szCs w:val="24"/>
          <w:lang w:val="ro-RO"/>
        </w:rPr>
        <w:t>aprobarea Regulamentului de ordine interioară al aparatului de specialitate al primarului comunei Vălișoara</w:t>
      </w:r>
    </w:p>
    <w:p w:rsidR="00E3173F" w:rsidRDefault="00E3173F" w:rsidP="00E3173F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E3173F" w:rsidRDefault="00E3173F" w:rsidP="00013A30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Consiliul local al comunei Vălișoara, județul Hunedoara</w:t>
      </w:r>
      <w:r w:rsidR="00013A30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Analizând proiectul de hotărâre nr.____/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______</w:t>
      </w:r>
      <w:r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20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privind </w:t>
      </w:r>
      <w:r w:rsidR="004B75C5" w:rsidRPr="004B75C5">
        <w:rPr>
          <w:rFonts w:ascii="Times New Roman" w:hAnsi="Times New Roman" w:cs="Times New Roman"/>
          <w:sz w:val="24"/>
          <w:szCs w:val="24"/>
          <w:lang w:val="ro-RO"/>
        </w:rPr>
        <w:t>aprobarea Regulamentului de ordine interioară al aparatului de specialitate al primarului comunei Vălișoara</w:t>
      </w:r>
      <w:r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Văzând:</w:t>
      </w:r>
    </w:p>
    <w:p w:rsidR="00E3173F" w:rsidRPr="00013A30" w:rsidRDefault="00E3173F" w:rsidP="00013A3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="00867B70" w:rsidRPr="00013A30">
        <w:rPr>
          <w:rFonts w:ascii="Times New Roman" w:hAnsi="Times New Roman" w:cs="Times New Roman"/>
          <w:sz w:val="24"/>
          <w:szCs w:val="24"/>
          <w:lang w:val="ro-RO"/>
        </w:rPr>
        <w:t>referatul de aprobare al</w:t>
      </w:r>
      <w:r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primarului comunei Vălișoara</w:t>
      </w:r>
      <w:r w:rsidR="00B104F9">
        <w:rPr>
          <w:rFonts w:ascii="Times New Roman" w:hAnsi="Times New Roman" w:cs="Times New Roman"/>
          <w:sz w:val="24"/>
          <w:szCs w:val="24"/>
          <w:lang w:val="ro-RO"/>
        </w:rPr>
        <w:t>, înregistrat sub</w:t>
      </w:r>
      <w:r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 nr.</w:t>
      </w:r>
      <w:r w:rsidR="00867B70"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703D9">
        <w:rPr>
          <w:rFonts w:ascii="Times New Roman" w:hAnsi="Times New Roman" w:cs="Times New Roman"/>
          <w:sz w:val="24"/>
          <w:szCs w:val="24"/>
          <w:lang w:val="ro-RO"/>
        </w:rPr>
        <w:t>533</w:t>
      </w:r>
      <w:r w:rsidR="004B75C5">
        <w:rPr>
          <w:rFonts w:ascii="Times New Roman" w:hAnsi="Times New Roman" w:cs="Times New Roman"/>
          <w:sz w:val="24"/>
          <w:szCs w:val="24"/>
          <w:lang w:val="ro-RO"/>
        </w:rPr>
        <w:t>1</w:t>
      </w:r>
      <w:r w:rsidR="009703D9">
        <w:rPr>
          <w:rFonts w:ascii="Times New Roman" w:hAnsi="Times New Roman" w:cs="Times New Roman"/>
          <w:sz w:val="24"/>
          <w:szCs w:val="24"/>
          <w:lang w:val="ro-RO"/>
        </w:rPr>
        <w:t>/02.12</w:t>
      </w:r>
      <w:r w:rsidR="00666A91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013A30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886822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013A30"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prin care se propune </w:t>
      </w:r>
      <w:r w:rsidR="004B75C5" w:rsidRPr="004B75C5">
        <w:rPr>
          <w:rFonts w:ascii="Times New Roman" w:hAnsi="Times New Roman" w:cs="Times New Roman"/>
          <w:sz w:val="24"/>
          <w:szCs w:val="24"/>
          <w:lang w:val="ro-RO"/>
        </w:rPr>
        <w:t>aprobarea Regulamentului de ordine interioară al aparatului de specialitate al primarului comunei Vălișoara</w:t>
      </w:r>
      <w:r w:rsidRPr="00013A30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raportul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compartimentului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r w:rsidR="00867B70">
        <w:rPr>
          <w:rFonts w:ascii="Times New Roman" w:hAnsi="Times New Roman" w:cs="Times New Roman"/>
          <w:color w:val="000000"/>
          <w:sz w:val="24"/>
          <w:szCs w:val="24"/>
        </w:rPr>
        <w:t>resort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din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cadrul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aparatului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specialitate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al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primarului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comunei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Vălișoara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înregistrat</w:t>
      </w:r>
      <w:proofErr w:type="spellEnd"/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 sub </w:t>
      </w:r>
      <w:proofErr w:type="spellStart"/>
      <w:r w:rsidRPr="004E0BDC"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 w:rsidR="00B104F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>______/________20</w:t>
      </w:r>
      <w:r w:rsidR="00054EEB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4B75C5" w:rsidRDefault="004B75C5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75C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4B75C5">
        <w:rPr>
          <w:rFonts w:ascii="Times New Roman" w:hAnsi="Times New Roman" w:cs="Times New Roman"/>
          <w:color w:val="000000"/>
          <w:sz w:val="24"/>
          <w:szCs w:val="24"/>
        </w:rPr>
        <w:t>Raportul</w:t>
      </w:r>
      <w:proofErr w:type="spellEnd"/>
      <w:r w:rsidRPr="004B75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75C5">
        <w:rPr>
          <w:rFonts w:ascii="Times New Roman" w:hAnsi="Times New Roman" w:cs="Times New Roman"/>
          <w:color w:val="000000"/>
          <w:sz w:val="24"/>
          <w:szCs w:val="24"/>
        </w:rPr>
        <w:t>comisiei</w:t>
      </w:r>
      <w:proofErr w:type="spellEnd"/>
      <w:r w:rsidRPr="004B75C5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4B75C5">
        <w:rPr>
          <w:rFonts w:ascii="Times New Roman" w:hAnsi="Times New Roman" w:cs="Times New Roman"/>
          <w:color w:val="000000"/>
          <w:sz w:val="24"/>
          <w:szCs w:val="24"/>
        </w:rPr>
        <w:t>specialitate</w:t>
      </w:r>
      <w:proofErr w:type="spellEnd"/>
      <w:r w:rsidRPr="004B75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75C5"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 w:rsidRPr="004B75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75C5">
        <w:rPr>
          <w:rFonts w:ascii="Times New Roman" w:hAnsi="Times New Roman" w:cs="Times New Roman"/>
          <w:color w:val="000000"/>
          <w:sz w:val="24"/>
          <w:szCs w:val="24"/>
        </w:rPr>
        <w:t>administraţie</w:t>
      </w:r>
      <w:proofErr w:type="spellEnd"/>
      <w:r w:rsidRPr="004B75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75C5">
        <w:rPr>
          <w:rFonts w:ascii="Times New Roman" w:hAnsi="Times New Roman" w:cs="Times New Roman"/>
          <w:color w:val="000000"/>
          <w:sz w:val="24"/>
          <w:szCs w:val="24"/>
        </w:rPr>
        <w:t>publică</w:t>
      </w:r>
      <w:proofErr w:type="spellEnd"/>
      <w:r w:rsidRPr="004B75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75C5">
        <w:rPr>
          <w:rFonts w:ascii="Times New Roman" w:hAnsi="Times New Roman" w:cs="Times New Roman"/>
          <w:color w:val="000000"/>
          <w:sz w:val="24"/>
          <w:szCs w:val="24"/>
        </w:rPr>
        <w:t>locală</w:t>
      </w:r>
      <w:proofErr w:type="spellEnd"/>
      <w:r w:rsidRPr="004B75C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B75C5">
        <w:rPr>
          <w:rFonts w:ascii="Times New Roman" w:hAnsi="Times New Roman" w:cs="Times New Roman"/>
          <w:color w:val="000000"/>
          <w:sz w:val="24"/>
          <w:szCs w:val="24"/>
        </w:rPr>
        <w:t>juridică</w:t>
      </w:r>
      <w:proofErr w:type="spellEnd"/>
      <w:r w:rsidRPr="004B75C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B75C5">
        <w:rPr>
          <w:rFonts w:ascii="Times New Roman" w:hAnsi="Times New Roman" w:cs="Times New Roman"/>
          <w:color w:val="000000"/>
          <w:sz w:val="24"/>
          <w:szCs w:val="24"/>
        </w:rPr>
        <w:t>apărarea</w:t>
      </w:r>
      <w:proofErr w:type="spellEnd"/>
      <w:r w:rsidRPr="004B75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75C5">
        <w:rPr>
          <w:rFonts w:ascii="Times New Roman" w:hAnsi="Times New Roman" w:cs="Times New Roman"/>
          <w:color w:val="000000"/>
          <w:sz w:val="24"/>
          <w:szCs w:val="24"/>
        </w:rPr>
        <w:t>ordinii</w:t>
      </w:r>
      <w:proofErr w:type="spellEnd"/>
      <w:r w:rsidRPr="004B75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75C5">
        <w:rPr>
          <w:rFonts w:ascii="Times New Roman" w:hAnsi="Times New Roman" w:cs="Times New Roman"/>
          <w:color w:val="000000"/>
          <w:sz w:val="24"/>
          <w:szCs w:val="24"/>
        </w:rPr>
        <w:t>şi</w:t>
      </w:r>
      <w:proofErr w:type="spellEnd"/>
      <w:r w:rsidRPr="004B75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75C5">
        <w:rPr>
          <w:rFonts w:ascii="Times New Roman" w:hAnsi="Times New Roman" w:cs="Times New Roman"/>
          <w:color w:val="000000"/>
          <w:sz w:val="24"/>
          <w:szCs w:val="24"/>
        </w:rPr>
        <w:t>liniştii</w:t>
      </w:r>
      <w:proofErr w:type="spellEnd"/>
      <w:r w:rsidRPr="004B75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75C5">
        <w:rPr>
          <w:rFonts w:ascii="Times New Roman" w:hAnsi="Times New Roman" w:cs="Times New Roman"/>
          <w:color w:val="000000"/>
          <w:sz w:val="24"/>
          <w:szCs w:val="24"/>
        </w:rPr>
        <w:t>publice</w:t>
      </w:r>
      <w:proofErr w:type="spellEnd"/>
      <w:r w:rsidRPr="004B75C5">
        <w:rPr>
          <w:rFonts w:ascii="Times New Roman" w:hAnsi="Times New Roman" w:cs="Times New Roman"/>
          <w:color w:val="000000"/>
          <w:sz w:val="24"/>
          <w:szCs w:val="24"/>
        </w:rPr>
        <w:t xml:space="preserve">, a </w:t>
      </w:r>
      <w:proofErr w:type="spellStart"/>
      <w:r w:rsidRPr="004B75C5">
        <w:rPr>
          <w:rFonts w:ascii="Times New Roman" w:hAnsi="Times New Roman" w:cs="Times New Roman"/>
          <w:color w:val="000000"/>
          <w:sz w:val="24"/>
          <w:szCs w:val="24"/>
        </w:rPr>
        <w:t>drepturilor</w:t>
      </w:r>
      <w:proofErr w:type="spellEnd"/>
      <w:r w:rsidRPr="004B75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75C5">
        <w:rPr>
          <w:rFonts w:ascii="Times New Roman" w:hAnsi="Times New Roman" w:cs="Times New Roman"/>
          <w:color w:val="000000"/>
          <w:sz w:val="24"/>
          <w:szCs w:val="24"/>
        </w:rPr>
        <w:t>cetăţenilor</w:t>
      </w:r>
      <w:proofErr w:type="spellEnd"/>
      <w:r w:rsidRPr="004B75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75C5"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 w:rsidRPr="004B75C5">
        <w:rPr>
          <w:rFonts w:ascii="Times New Roman" w:hAnsi="Times New Roman" w:cs="Times New Roman"/>
          <w:color w:val="000000"/>
          <w:sz w:val="24"/>
          <w:szCs w:val="24"/>
        </w:rPr>
        <w:t xml:space="preserve">. ____/____2020, </w:t>
      </w:r>
      <w:proofErr w:type="spellStart"/>
      <w:r w:rsidRPr="004B75C5">
        <w:rPr>
          <w:rFonts w:ascii="Times New Roman" w:hAnsi="Times New Roman" w:cs="Times New Roman"/>
          <w:color w:val="000000"/>
          <w:sz w:val="24"/>
          <w:szCs w:val="24"/>
        </w:rPr>
        <w:t>cuprinzând</w:t>
      </w:r>
      <w:proofErr w:type="spellEnd"/>
      <w:r w:rsidRPr="004B75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75C5">
        <w:rPr>
          <w:rFonts w:ascii="Times New Roman" w:hAnsi="Times New Roman" w:cs="Times New Roman"/>
          <w:color w:val="000000"/>
          <w:sz w:val="24"/>
          <w:szCs w:val="24"/>
        </w:rPr>
        <w:t>avizul</w:t>
      </w:r>
      <w:proofErr w:type="spellEnd"/>
      <w:r w:rsidRPr="004B75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23F84">
        <w:rPr>
          <w:rFonts w:ascii="Times New Roman" w:hAnsi="Times New Roman" w:cs="Times New Roman"/>
          <w:color w:val="000000"/>
          <w:sz w:val="24"/>
          <w:szCs w:val="24"/>
        </w:rPr>
        <w:t>favorabil</w:t>
      </w:r>
      <w:proofErr w:type="spellEnd"/>
      <w:r w:rsidR="00D23F8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0" w:name="_GoBack"/>
      <w:bookmarkEnd w:id="0"/>
      <w:proofErr w:type="spellStart"/>
      <w:r w:rsidRPr="004B75C5">
        <w:rPr>
          <w:rFonts w:ascii="Times New Roman" w:hAnsi="Times New Roman" w:cs="Times New Roman"/>
          <w:color w:val="000000"/>
          <w:sz w:val="24"/>
          <w:szCs w:val="24"/>
        </w:rPr>
        <w:t>asupra</w:t>
      </w:r>
      <w:proofErr w:type="spellEnd"/>
      <w:r w:rsidRPr="004B75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75C5">
        <w:rPr>
          <w:rFonts w:ascii="Times New Roman" w:hAnsi="Times New Roman" w:cs="Times New Roman"/>
          <w:color w:val="000000"/>
          <w:sz w:val="24"/>
          <w:szCs w:val="24"/>
        </w:rPr>
        <w:t>proiectului</w:t>
      </w:r>
      <w:proofErr w:type="spellEnd"/>
      <w:r w:rsidRPr="004B75C5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4B75C5">
        <w:rPr>
          <w:rFonts w:ascii="Times New Roman" w:hAnsi="Times New Roman" w:cs="Times New Roman"/>
          <w:color w:val="000000"/>
          <w:sz w:val="24"/>
          <w:szCs w:val="24"/>
        </w:rPr>
        <w:t>hotărâre</w:t>
      </w:r>
      <w:proofErr w:type="spellEnd"/>
      <w:r w:rsidRPr="004B75C5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666A91" w:rsidRPr="009E6D70" w:rsidRDefault="00666A91" w:rsidP="00E3173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conformitate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cu:</w:t>
      </w:r>
    </w:p>
    <w:p w:rsidR="004B75C5" w:rsidRDefault="004B75C5" w:rsidP="004B75C5">
      <w:pPr>
        <w:spacing w:after="0"/>
        <w:ind w:firstLine="72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ro-RO"/>
        </w:rPr>
      </w:pPr>
      <w:r w:rsidRPr="004B75C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ro-RO"/>
        </w:rPr>
        <w:t>-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ro-RO"/>
        </w:rPr>
        <w:t xml:space="preserve"> </w:t>
      </w:r>
      <w:r w:rsidRPr="004B75C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ro-RO"/>
        </w:rPr>
        <w:t>Ordonanța de Urgenață a Guvernului nr. 57/2019 privind Codul administrativ, cu modifică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ro-RO"/>
        </w:rPr>
        <w:t>rile și completările ulterioare;</w:t>
      </w:r>
    </w:p>
    <w:p w:rsidR="004B75C5" w:rsidRDefault="004B75C5" w:rsidP="004B75C5">
      <w:pPr>
        <w:spacing w:after="0"/>
        <w:ind w:firstLine="72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ro-RO"/>
        </w:rPr>
        <w:t>-</w:t>
      </w:r>
      <w:r w:rsidRPr="004B75C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ro-RO"/>
        </w:rPr>
        <w:t xml:space="preserve"> Legea nr. 53/2003 – Codul Muncii, republicată, cu modifică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ro-RO"/>
        </w:rPr>
        <w:t>rile şi completările ulterioare;</w:t>
      </w:r>
    </w:p>
    <w:p w:rsidR="004B75C5" w:rsidRDefault="004B75C5" w:rsidP="004B75C5">
      <w:pPr>
        <w:spacing w:after="0"/>
        <w:ind w:firstLine="72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ro-RO"/>
        </w:rPr>
        <w:t>-</w:t>
      </w:r>
      <w:r w:rsidRPr="004B75C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ro-RO"/>
        </w:rPr>
        <w:t xml:space="preserve"> Legea nr. 319/2006 privind securitatea şi sănătatea în muncă, cu modificările și completările ulterioare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ro-RO"/>
        </w:rPr>
        <w:t>;</w:t>
      </w:r>
    </w:p>
    <w:p w:rsidR="004B75C5" w:rsidRDefault="004B75C5" w:rsidP="004B75C5">
      <w:pPr>
        <w:spacing w:after="0"/>
        <w:ind w:firstLine="72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ro-RO"/>
        </w:rPr>
        <w:t>-</w:t>
      </w:r>
      <w:r w:rsidRPr="004B75C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ro-RO"/>
        </w:rPr>
        <w:t xml:space="preserve"> Legea nr. 153/2017 privind salarizarea personalului plătit din fonduri publice, cu modificările și completările ulterioare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ro-RO"/>
        </w:rPr>
        <w:t>;</w:t>
      </w:r>
    </w:p>
    <w:p w:rsidR="00666A91" w:rsidRPr="004B75C5" w:rsidRDefault="00666A91" w:rsidP="004B75C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75C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Pr="004B75C5">
        <w:rPr>
          <w:rFonts w:ascii="Times New Roman" w:hAnsi="Times New Roman" w:cs="Times New Roman"/>
          <w:color w:val="000000"/>
          <w:sz w:val="24"/>
          <w:szCs w:val="24"/>
        </w:rPr>
        <w:t>art</w:t>
      </w:r>
      <w:proofErr w:type="gramEnd"/>
      <w:r w:rsidRPr="004B75C5">
        <w:rPr>
          <w:rFonts w:ascii="Times New Roman" w:hAnsi="Times New Roman" w:cs="Times New Roman"/>
          <w:color w:val="000000"/>
          <w:sz w:val="24"/>
          <w:szCs w:val="24"/>
        </w:rPr>
        <w:t xml:space="preserve">. 7 din </w:t>
      </w:r>
      <w:proofErr w:type="spellStart"/>
      <w:r w:rsidRPr="004B75C5">
        <w:rPr>
          <w:rFonts w:ascii="Times New Roman" w:hAnsi="Times New Roman" w:cs="Times New Roman"/>
          <w:color w:val="000000"/>
          <w:sz w:val="24"/>
          <w:szCs w:val="24"/>
        </w:rPr>
        <w:t>Legea</w:t>
      </w:r>
      <w:proofErr w:type="spellEnd"/>
      <w:r w:rsidRPr="004B75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75C5"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 w:rsidRPr="004B75C5">
        <w:rPr>
          <w:rFonts w:ascii="Times New Roman" w:hAnsi="Times New Roman" w:cs="Times New Roman"/>
          <w:color w:val="000000"/>
          <w:sz w:val="24"/>
          <w:szCs w:val="24"/>
        </w:rPr>
        <w:t xml:space="preserve">. 52/2003 </w:t>
      </w:r>
      <w:proofErr w:type="spellStart"/>
      <w:r w:rsidRPr="004B75C5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 w:rsidRPr="004B75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75C5">
        <w:rPr>
          <w:rFonts w:ascii="Times New Roman" w:hAnsi="Times New Roman" w:cs="Times New Roman"/>
          <w:color w:val="000000"/>
          <w:sz w:val="24"/>
          <w:szCs w:val="24"/>
        </w:rPr>
        <w:t>transparența</w:t>
      </w:r>
      <w:proofErr w:type="spellEnd"/>
      <w:r w:rsidRPr="004B75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75C5">
        <w:rPr>
          <w:rFonts w:ascii="Times New Roman" w:hAnsi="Times New Roman" w:cs="Times New Roman"/>
          <w:color w:val="000000"/>
          <w:sz w:val="24"/>
          <w:szCs w:val="24"/>
        </w:rPr>
        <w:t>decizională</w:t>
      </w:r>
      <w:proofErr w:type="spellEnd"/>
      <w:r w:rsidRPr="004B75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75C5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4B75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75C5">
        <w:rPr>
          <w:rFonts w:ascii="Times New Roman" w:hAnsi="Times New Roman" w:cs="Times New Roman"/>
          <w:color w:val="000000"/>
          <w:sz w:val="24"/>
          <w:szCs w:val="24"/>
        </w:rPr>
        <w:t>administrația</w:t>
      </w:r>
      <w:proofErr w:type="spellEnd"/>
      <w:r w:rsidRPr="004B75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75C5">
        <w:rPr>
          <w:rFonts w:ascii="Times New Roman" w:hAnsi="Times New Roman" w:cs="Times New Roman"/>
          <w:color w:val="000000"/>
          <w:sz w:val="24"/>
          <w:szCs w:val="24"/>
        </w:rPr>
        <w:t>publică</w:t>
      </w:r>
      <w:proofErr w:type="spellEnd"/>
      <w:r w:rsidRPr="004B75C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B75C5">
        <w:rPr>
          <w:rFonts w:ascii="Times New Roman" w:hAnsi="Times New Roman" w:cs="Times New Roman"/>
          <w:color w:val="000000"/>
          <w:sz w:val="24"/>
          <w:szCs w:val="24"/>
        </w:rPr>
        <w:t>republicată</w:t>
      </w:r>
      <w:proofErr w:type="spellEnd"/>
      <w:r w:rsidRPr="004B75C5">
        <w:rPr>
          <w:rFonts w:ascii="Times New Roman" w:hAnsi="Times New Roman" w:cs="Times New Roman"/>
          <w:color w:val="000000"/>
          <w:sz w:val="24"/>
          <w:szCs w:val="24"/>
        </w:rPr>
        <w:t xml:space="preserve">, cu </w:t>
      </w:r>
      <w:proofErr w:type="spellStart"/>
      <w:r w:rsidRPr="004B75C5">
        <w:rPr>
          <w:rFonts w:ascii="Times New Roman" w:hAnsi="Times New Roman" w:cs="Times New Roman"/>
          <w:color w:val="000000"/>
          <w:sz w:val="24"/>
          <w:szCs w:val="24"/>
        </w:rPr>
        <w:t>modificările</w:t>
      </w:r>
      <w:proofErr w:type="spellEnd"/>
      <w:r w:rsidRPr="004B75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75C5"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 w:rsidRPr="004B75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75C5">
        <w:rPr>
          <w:rFonts w:ascii="Times New Roman" w:hAnsi="Times New Roman" w:cs="Times New Roman"/>
          <w:color w:val="000000"/>
          <w:sz w:val="24"/>
          <w:szCs w:val="24"/>
        </w:rPr>
        <w:t>completările</w:t>
      </w:r>
      <w:proofErr w:type="spellEnd"/>
      <w:r w:rsidRPr="004B75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75C5">
        <w:rPr>
          <w:rFonts w:ascii="Times New Roman" w:hAnsi="Times New Roman" w:cs="Times New Roman"/>
          <w:color w:val="000000"/>
          <w:sz w:val="24"/>
          <w:szCs w:val="24"/>
        </w:rPr>
        <w:t>ulterioare</w:t>
      </w:r>
      <w:proofErr w:type="spellEnd"/>
      <w:r w:rsidRPr="004B75C5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temeiul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 xml:space="preserve">art. 129 </w:t>
      </w:r>
      <w:proofErr w:type="spellStart"/>
      <w:r w:rsidR="00867B70" w:rsidRPr="00E92BF6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867B70" w:rsidRPr="00E92BF6">
        <w:rPr>
          <w:rFonts w:ascii="Times New Roman" w:hAnsi="Times New Roman" w:cs="Times New Roman"/>
          <w:sz w:val="24"/>
          <w:szCs w:val="24"/>
        </w:rPr>
        <w:t xml:space="preserve">. (1), 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>alin. (2) lit.</w:t>
      </w:r>
      <w:r w:rsidR="00D23F84">
        <w:rPr>
          <w:rFonts w:ascii="Times New Roman" w:hAnsi="Times New Roman" w:cs="Times New Roman"/>
          <w:sz w:val="24"/>
          <w:szCs w:val="24"/>
          <w:lang w:val="ro-RO"/>
        </w:rPr>
        <w:t xml:space="preserve"> a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>), alin. (</w:t>
      </w:r>
      <w:r w:rsidR="00D23F84">
        <w:rPr>
          <w:rFonts w:ascii="Times New Roman" w:hAnsi="Times New Roman" w:cs="Times New Roman"/>
          <w:sz w:val="24"/>
          <w:szCs w:val="24"/>
          <w:lang w:val="ro-RO"/>
        </w:rPr>
        <w:t>3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88682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>lit.</w:t>
      </w:r>
      <w:r w:rsidR="00D23F84">
        <w:rPr>
          <w:rFonts w:ascii="Times New Roman" w:hAnsi="Times New Roman" w:cs="Times New Roman"/>
          <w:sz w:val="24"/>
          <w:szCs w:val="24"/>
          <w:lang w:val="ro-RO"/>
        </w:rPr>
        <w:t xml:space="preserve"> c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>),</w:t>
      </w:r>
      <w:r w:rsidR="0088682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67B70" w:rsidRPr="00E92BF6">
        <w:rPr>
          <w:rFonts w:ascii="Times New Roman" w:hAnsi="Times New Roman" w:cs="Times New Roman"/>
          <w:sz w:val="24"/>
          <w:szCs w:val="24"/>
        </w:rPr>
        <w:t xml:space="preserve">art. 139 </w:t>
      </w:r>
      <w:proofErr w:type="spellStart"/>
      <w:r w:rsidR="00867B70" w:rsidRPr="00E92BF6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867B70" w:rsidRPr="00E92BF6">
        <w:rPr>
          <w:rFonts w:ascii="Times New Roman" w:hAnsi="Times New Roman" w:cs="Times New Roman"/>
          <w:sz w:val="24"/>
          <w:szCs w:val="24"/>
        </w:rPr>
        <w:t xml:space="preserve">. (1) </w:t>
      </w:r>
      <w:proofErr w:type="spellStart"/>
      <w:r w:rsidR="00867B70" w:rsidRPr="00E92BF6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867B70" w:rsidRPr="00E92BF6">
        <w:rPr>
          <w:rFonts w:ascii="Times New Roman" w:hAnsi="Times New Roman" w:cs="Times New Roman"/>
          <w:sz w:val="24"/>
          <w:szCs w:val="24"/>
        </w:rPr>
        <w:t xml:space="preserve"> ale art. 196 </w:t>
      </w:r>
      <w:proofErr w:type="spellStart"/>
      <w:r w:rsidR="00867B70" w:rsidRPr="00E92BF6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867B70" w:rsidRPr="00E92BF6">
        <w:rPr>
          <w:rFonts w:ascii="Times New Roman" w:hAnsi="Times New Roman" w:cs="Times New Roman"/>
          <w:sz w:val="24"/>
          <w:szCs w:val="24"/>
        </w:rPr>
        <w:t xml:space="preserve">. (1) </w:t>
      </w:r>
      <w:proofErr w:type="gramStart"/>
      <w:r w:rsidR="00867B70" w:rsidRPr="00E92BF6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="00867B70" w:rsidRPr="00E92BF6">
        <w:rPr>
          <w:rFonts w:ascii="Times New Roman" w:hAnsi="Times New Roman" w:cs="Times New Roman"/>
          <w:sz w:val="24"/>
          <w:szCs w:val="24"/>
        </w:rPr>
        <w:t>. a)</w:t>
      </w:r>
      <w:r w:rsidR="00666A91">
        <w:rPr>
          <w:rFonts w:ascii="Times New Roman" w:hAnsi="Times New Roman" w:cs="Times New Roman"/>
          <w:sz w:val="24"/>
          <w:szCs w:val="24"/>
        </w:rPr>
        <w:t xml:space="preserve">, </w:t>
      </w:r>
      <w:r w:rsidR="00867B70" w:rsidRPr="00867B70">
        <w:rPr>
          <w:rFonts w:ascii="Times New Roman" w:hAnsi="Times New Roman" w:cs="Times New Roman"/>
          <w:sz w:val="24"/>
          <w:szCs w:val="24"/>
          <w:lang w:val="ro-RO"/>
        </w:rPr>
        <w:t xml:space="preserve">din Ordonanța de urgență a Guvernului nr. 57/2019 privind Codul administrativ, 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cu modificările și completările ulterioare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E92BF6" w:rsidRDefault="00E92BF6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3173F" w:rsidRPr="009E6D70" w:rsidRDefault="00E3173F" w:rsidP="00E3173F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HOTĂRĂȘTE:</w:t>
      </w:r>
    </w:p>
    <w:p w:rsidR="00E3173F" w:rsidRDefault="00E3173F" w:rsidP="00E3173F">
      <w:pPr>
        <w:spacing w:after="0"/>
        <w:jc w:val="both"/>
        <w:rPr>
          <w:b/>
        </w:rPr>
      </w:pPr>
      <w:r w:rsidRPr="00372296">
        <w:rPr>
          <w:b/>
        </w:rPr>
        <w:t xml:space="preserve">            </w:t>
      </w:r>
    </w:p>
    <w:p w:rsidR="00D23F84" w:rsidRDefault="00E3173F" w:rsidP="00D23F84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6D70">
        <w:rPr>
          <w:rFonts w:ascii="Times New Roman" w:hAnsi="Times New Roman" w:cs="Times New Roman"/>
          <w:b/>
          <w:bCs/>
          <w:sz w:val="24"/>
          <w:szCs w:val="24"/>
        </w:rPr>
        <w:t>Art.</w:t>
      </w:r>
      <w:r w:rsidR="00666A9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9E6D70">
        <w:rPr>
          <w:rFonts w:ascii="Times New Roman" w:hAnsi="Times New Roman" w:cs="Times New Roman"/>
          <w:b/>
          <w:bCs/>
          <w:sz w:val="24"/>
          <w:szCs w:val="24"/>
        </w:rPr>
        <w:t>1.-</w:t>
      </w:r>
      <w:proofErr w:type="gramEnd"/>
      <w:r w:rsidRPr="009E6D70">
        <w:rPr>
          <w:rFonts w:ascii="Times New Roman" w:hAnsi="Times New Roman" w:cs="Times New Roman"/>
          <w:sz w:val="24"/>
          <w:szCs w:val="24"/>
        </w:rPr>
        <w:t xml:space="preserve"> </w:t>
      </w:r>
      <w:r w:rsidRPr="00672F15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D23F84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="00D23F84">
        <w:rPr>
          <w:rFonts w:ascii="Times New Roman" w:hAnsi="Times New Roman" w:cs="Times New Roman"/>
          <w:sz w:val="24"/>
          <w:szCs w:val="24"/>
        </w:rPr>
        <w:t xml:space="preserve"> </w:t>
      </w:r>
      <w:r w:rsidR="00D23F84" w:rsidRPr="004B75C5">
        <w:rPr>
          <w:rFonts w:ascii="Times New Roman" w:hAnsi="Times New Roman" w:cs="Times New Roman"/>
          <w:sz w:val="24"/>
          <w:szCs w:val="24"/>
          <w:lang w:val="ro-RO"/>
        </w:rPr>
        <w:t>Regulamentul de ordine interioară al aparatului de specialitate al primarului comunei Vălișoara</w:t>
      </w:r>
      <w:r w:rsidR="00D23F84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D23F84" w:rsidRPr="005A3C18">
        <w:rPr>
          <w:rFonts w:ascii="Times New Roman" w:eastAsia="Times New Roman" w:hAnsi="Times New Roman" w:cs="Times New Roman"/>
          <w:sz w:val="24"/>
          <w:szCs w:val="24"/>
        </w:rPr>
        <w:t>conform </w:t>
      </w:r>
      <w:proofErr w:type="spellStart"/>
      <w:r w:rsidR="00D23F84" w:rsidRPr="005A3C18">
        <w:rPr>
          <w:rFonts w:ascii="Times New Roman" w:eastAsia="Times New Roman" w:hAnsi="Times New Roman" w:cs="Times New Roman"/>
          <w:bCs/>
          <w:sz w:val="24"/>
          <w:szCs w:val="24"/>
        </w:rPr>
        <w:t>anexei</w:t>
      </w:r>
      <w:proofErr w:type="spellEnd"/>
      <w:r w:rsidR="00D23F84"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="00D23F84" w:rsidRPr="005A3C18">
        <w:rPr>
          <w:rFonts w:ascii="Times New Roman" w:eastAsia="Times New Roman" w:hAnsi="Times New Roman" w:cs="Times New Roman"/>
          <w:sz w:val="24"/>
          <w:szCs w:val="24"/>
        </w:rPr>
        <w:t xml:space="preserve">care face parte </w:t>
      </w:r>
      <w:proofErr w:type="spellStart"/>
      <w:r w:rsidR="00D23F84" w:rsidRPr="005A3C18">
        <w:rPr>
          <w:rFonts w:ascii="Times New Roman" w:eastAsia="Times New Roman" w:hAnsi="Times New Roman" w:cs="Times New Roman"/>
          <w:sz w:val="24"/>
          <w:szCs w:val="24"/>
        </w:rPr>
        <w:t>integrantă</w:t>
      </w:r>
      <w:proofErr w:type="spellEnd"/>
      <w:r w:rsidR="00D23F84" w:rsidRPr="005A3C18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="00D23F84" w:rsidRPr="005A3C18">
        <w:rPr>
          <w:rFonts w:ascii="Times New Roman" w:eastAsia="Times New Roman" w:hAnsi="Times New Roman" w:cs="Times New Roman"/>
          <w:sz w:val="24"/>
          <w:szCs w:val="24"/>
        </w:rPr>
        <w:t>prezenta</w:t>
      </w:r>
      <w:proofErr w:type="spellEnd"/>
      <w:r w:rsidR="00D23F84"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23F84" w:rsidRPr="005A3C18">
        <w:rPr>
          <w:rFonts w:ascii="Times New Roman" w:eastAsia="Times New Roman" w:hAnsi="Times New Roman" w:cs="Times New Roman"/>
          <w:sz w:val="24"/>
          <w:szCs w:val="24"/>
        </w:rPr>
        <w:t>hotărâre</w:t>
      </w:r>
      <w:proofErr w:type="spellEnd"/>
      <w:r w:rsidR="00D23F84" w:rsidRPr="005A3C1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3173F" w:rsidRPr="00672F15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3173F" w:rsidRPr="009E6D70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E6D70">
        <w:rPr>
          <w:rFonts w:ascii="Times New Roman" w:hAnsi="Times New Roman" w:cs="Times New Roman"/>
          <w:b/>
          <w:bCs/>
          <w:sz w:val="24"/>
          <w:szCs w:val="24"/>
        </w:rPr>
        <w:t>Art. 2. -</w:t>
      </w:r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23F84" w:rsidRPr="00D23F84">
        <w:rPr>
          <w:rFonts w:ascii="Times New Roman" w:hAnsi="Times New Roman" w:cs="Times New Roman"/>
          <w:bCs/>
          <w:sz w:val="24"/>
          <w:szCs w:val="24"/>
        </w:rPr>
        <w:t xml:space="preserve">La data </w:t>
      </w:r>
      <w:proofErr w:type="spellStart"/>
      <w:r w:rsidR="00D23F84" w:rsidRPr="00D23F84">
        <w:rPr>
          <w:rFonts w:ascii="Times New Roman" w:hAnsi="Times New Roman" w:cs="Times New Roman"/>
          <w:bCs/>
          <w:sz w:val="24"/>
          <w:szCs w:val="24"/>
        </w:rPr>
        <w:t>intrării</w:t>
      </w:r>
      <w:proofErr w:type="spellEnd"/>
      <w:r w:rsidR="00D23F84" w:rsidRPr="00D23F8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23F84" w:rsidRPr="00D23F84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="00D23F84" w:rsidRPr="00D23F8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23F84" w:rsidRPr="00D23F84">
        <w:rPr>
          <w:rFonts w:ascii="Times New Roman" w:hAnsi="Times New Roman" w:cs="Times New Roman"/>
          <w:bCs/>
          <w:sz w:val="24"/>
          <w:szCs w:val="24"/>
        </w:rPr>
        <w:t>vigoare</w:t>
      </w:r>
      <w:proofErr w:type="spellEnd"/>
      <w:r w:rsidR="00D23F84" w:rsidRPr="00D23F84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="00D23F84" w:rsidRPr="00D23F84">
        <w:rPr>
          <w:rFonts w:ascii="Times New Roman" w:hAnsi="Times New Roman" w:cs="Times New Roman"/>
          <w:bCs/>
          <w:sz w:val="24"/>
          <w:szCs w:val="24"/>
        </w:rPr>
        <w:t>prezentei</w:t>
      </w:r>
      <w:proofErr w:type="spellEnd"/>
      <w:r w:rsidR="00D23F84" w:rsidRPr="00D23F8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23F84" w:rsidRPr="00D23F84">
        <w:rPr>
          <w:rFonts w:ascii="Times New Roman" w:hAnsi="Times New Roman" w:cs="Times New Roman"/>
          <w:bCs/>
          <w:sz w:val="24"/>
          <w:szCs w:val="24"/>
        </w:rPr>
        <w:t>hotărâri</w:t>
      </w:r>
      <w:proofErr w:type="spellEnd"/>
      <w:r w:rsidR="00D23F84" w:rsidRPr="00D23F8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23F84" w:rsidRPr="00D23F84">
        <w:rPr>
          <w:rFonts w:ascii="Times New Roman" w:hAnsi="Times New Roman" w:cs="Times New Roman"/>
          <w:bCs/>
          <w:sz w:val="24"/>
          <w:szCs w:val="24"/>
        </w:rPr>
        <w:t>își</w:t>
      </w:r>
      <w:proofErr w:type="spellEnd"/>
      <w:r w:rsidR="00D23F84" w:rsidRPr="00D23F8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23F84" w:rsidRPr="00D23F84">
        <w:rPr>
          <w:rFonts w:ascii="Times New Roman" w:hAnsi="Times New Roman" w:cs="Times New Roman"/>
          <w:bCs/>
          <w:sz w:val="24"/>
          <w:szCs w:val="24"/>
        </w:rPr>
        <w:t>încetează</w:t>
      </w:r>
      <w:proofErr w:type="spellEnd"/>
      <w:r w:rsidR="00D23F84" w:rsidRPr="00D23F8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23F84" w:rsidRPr="00D23F84">
        <w:rPr>
          <w:rFonts w:ascii="Times New Roman" w:hAnsi="Times New Roman" w:cs="Times New Roman"/>
          <w:bCs/>
          <w:sz w:val="24"/>
          <w:szCs w:val="24"/>
        </w:rPr>
        <w:t>aplicabilitatea</w:t>
      </w:r>
      <w:proofErr w:type="spellEnd"/>
      <w:r w:rsidR="00D23F84" w:rsidRPr="00D23F8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23F84" w:rsidRPr="00D23F84">
        <w:rPr>
          <w:rFonts w:ascii="Times New Roman" w:hAnsi="Times New Roman" w:cs="Times New Roman"/>
          <w:bCs/>
          <w:sz w:val="24"/>
          <w:szCs w:val="24"/>
        </w:rPr>
        <w:t>Hotărârea</w:t>
      </w:r>
      <w:proofErr w:type="spellEnd"/>
      <w:r w:rsidR="00D23F84" w:rsidRPr="00D23F8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23F84" w:rsidRPr="00D23F84">
        <w:rPr>
          <w:rFonts w:ascii="Times New Roman" w:hAnsi="Times New Roman" w:cs="Times New Roman"/>
          <w:bCs/>
          <w:sz w:val="24"/>
          <w:szCs w:val="24"/>
        </w:rPr>
        <w:t>Consiliului</w:t>
      </w:r>
      <w:proofErr w:type="spellEnd"/>
      <w:r w:rsidR="00D23F84" w:rsidRPr="00D23F84">
        <w:rPr>
          <w:rFonts w:ascii="Times New Roman" w:hAnsi="Times New Roman" w:cs="Times New Roman"/>
          <w:bCs/>
          <w:sz w:val="24"/>
          <w:szCs w:val="24"/>
        </w:rPr>
        <w:t xml:space="preserve"> Local al </w:t>
      </w:r>
      <w:proofErr w:type="spellStart"/>
      <w:r w:rsidR="00D23F84" w:rsidRPr="00D23F84"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 w:rsidR="00D23F84" w:rsidRPr="00D23F8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23F84" w:rsidRPr="00D23F84"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 w:rsidR="00D23F84" w:rsidRPr="00D23F8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23F84" w:rsidRPr="00D23F84">
        <w:rPr>
          <w:rFonts w:ascii="Times New Roman" w:hAnsi="Times New Roman" w:cs="Times New Roman"/>
          <w:bCs/>
          <w:sz w:val="24"/>
          <w:szCs w:val="24"/>
        </w:rPr>
        <w:t>nr</w:t>
      </w:r>
      <w:proofErr w:type="spellEnd"/>
      <w:r w:rsidR="00D23F84" w:rsidRPr="00D23F84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D23F84">
        <w:rPr>
          <w:rFonts w:ascii="Times New Roman" w:hAnsi="Times New Roman" w:cs="Times New Roman"/>
          <w:bCs/>
          <w:sz w:val="24"/>
          <w:szCs w:val="24"/>
        </w:rPr>
        <w:t>17/2008</w:t>
      </w:r>
      <w:r w:rsidR="00D23F84" w:rsidRPr="00D23F8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23F84" w:rsidRPr="00D23F84">
        <w:rPr>
          <w:rFonts w:ascii="Times New Roman" w:hAnsi="Times New Roman" w:cs="Times New Roman"/>
          <w:bCs/>
          <w:sz w:val="24"/>
          <w:szCs w:val="24"/>
        </w:rPr>
        <w:t>privind</w:t>
      </w:r>
      <w:proofErr w:type="spellEnd"/>
      <w:r w:rsidR="00D23F84" w:rsidRPr="00D23F8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23F84" w:rsidRPr="00D23F84">
        <w:rPr>
          <w:rFonts w:ascii="Times New Roman" w:hAnsi="Times New Roman" w:cs="Times New Roman"/>
          <w:bCs/>
          <w:sz w:val="24"/>
          <w:szCs w:val="24"/>
        </w:rPr>
        <w:t>aprobarea</w:t>
      </w:r>
      <w:proofErr w:type="spellEnd"/>
      <w:r w:rsidR="00D23F84" w:rsidRPr="00D23F8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23F84" w:rsidRPr="00D23F84">
        <w:rPr>
          <w:rFonts w:ascii="Times New Roman" w:hAnsi="Times New Roman" w:cs="Times New Roman"/>
          <w:bCs/>
          <w:sz w:val="24"/>
          <w:szCs w:val="24"/>
        </w:rPr>
        <w:t>Regulamentului</w:t>
      </w:r>
      <w:proofErr w:type="spellEnd"/>
      <w:r w:rsidR="00D23F84" w:rsidRPr="00D23F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23F84">
        <w:rPr>
          <w:rFonts w:ascii="Times New Roman" w:hAnsi="Times New Roman" w:cs="Times New Roman"/>
          <w:bCs/>
          <w:sz w:val="24"/>
          <w:szCs w:val="24"/>
        </w:rPr>
        <w:t>d</w:t>
      </w:r>
      <w:r w:rsidR="00D23F84" w:rsidRPr="004B75C5">
        <w:rPr>
          <w:rFonts w:ascii="Times New Roman" w:hAnsi="Times New Roman" w:cs="Times New Roman"/>
          <w:sz w:val="24"/>
          <w:szCs w:val="24"/>
          <w:lang w:val="ro-RO"/>
        </w:rPr>
        <w:t>e ordine interioară al aparatului de specialitate al primarului comunei Vălișoara</w:t>
      </w:r>
      <w:r w:rsidRPr="00CE6C39">
        <w:rPr>
          <w:rFonts w:ascii="Times New Roman" w:hAnsi="Times New Roman" w:cs="Times New Roman"/>
          <w:bCs/>
          <w:sz w:val="24"/>
          <w:szCs w:val="24"/>
        </w:rPr>
        <w:t>.</w:t>
      </w:r>
    </w:p>
    <w:p w:rsidR="00E3173F" w:rsidRPr="00672F15" w:rsidRDefault="00E3173F" w:rsidP="00E3173F">
      <w:pPr>
        <w:spacing w:after="0"/>
        <w:jc w:val="both"/>
        <w:rPr>
          <w:b/>
          <w:bCs/>
        </w:rPr>
      </w:pPr>
    </w:p>
    <w:p w:rsidR="00E3173F" w:rsidRPr="00672F15" w:rsidRDefault="00E3173F" w:rsidP="00E3173F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2F15">
        <w:rPr>
          <w:b/>
          <w:bCs/>
        </w:rPr>
        <w:t xml:space="preserve">              </w:t>
      </w:r>
      <w:r w:rsidRPr="00672F15">
        <w:rPr>
          <w:rFonts w:ascii="Times New Roman" w:hAnsi="Times New Roman" w:cs="Times New Roman"/>
          <w:b/>
          <w:bCs/>
          <w:sz w:val="24"/>
          <w:szCs w:val="24"/>
        </w:rPr>
        <w:t>Art. 3. -</w:t>
      </w:r>
      <w:r w:rsidRPr="00672F15">
        <w:rPr>
          <w:rFonts w:ascii="Times New Roman" w:hAnsi="Times New Roman" w:cs="Times New Roman"/>
          <w:bCs/>
          <w:sz w:val="24"/>
          <w:szCs w:val="24"/>
        </w:rPr>
        <w:t xml:space="preserve"> Cu </w:t>
      </w:r>
      <w:proofErr w:type="spellStart"/>
      <w:r w:rsidRPr="00672F15">
        <w:rPr>
          <w:rFonts w:ascii="Times New Roman" w:hAnsi="Times New Roman" w:cs="Times New Roman"/>
          <w:bCs/>
          <w:sz w:val="24"/>
          <w:szCs w:val="24"/>
        </w:rPr>
        <w:t>ducerea</w:t>
      </w:r>
      <w:proofErr w:type="spellEnd"/>
      <w:r w:rsidRPr="00672F15">
        <w:rPr>
          <w:rFonts w:ascii="Times New Roman" w:hAnsi="Times New Roman" w:cs="Times New Roman"/>
          <w:bCs/>
          <w:sz w:val="24"/>
          <w:szCs w:val="24"/>
        </w:rPr>
        <w:t xml:space="preserve"> la </w:t>
      </w:r>
      <w:proofErr w:type="spellStart"/>
      <w:r w:rsidRPr="00672F15">
        <w:rPr>
          <w:rFonts w:ascii="Times New Roman" w:hAnsi="Times New Roman" w:cs="Times New Roman"/>
          <w:bCs/>
          <w:sz w:val="24"/>
          <w:szCs w:val="24"/>
        </w:rPr>
        <w:t>îndeplinire</w:t>
      </w:r>
      <w:proofErr w:type="spellEnd"/>
      <w:r w:rsidRPr="00672F15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672F15">
        <w:rPr>
          <w:rFonts w:ascii="Times New Roman" w:hAnsi="Times New Roman" w:cs="Times New Roman"/>
          <w:bCs/>
          <w:sz w:val="24"/>
          <w:szCs w:val="24"/>
        </w:rPr>
        <w:t>sarcinilor</w:t>
      </w:r>
      <w:proofErr w:type="spellEnd"/>
      <w:r w:rsidRPr="00672F15">
        <w:rPr>
          <w:rFonts w:ascii="Times New Roman" w:hAnsi="Times New Roman" w:cs="Times New Roman"/>
          <w:bCs/>
          <w:sz w:val="24"/>
          <w:szCs w:val="24"/>
        </w:rPr>
        <w:t xml:space="preserve"> din </w:t>
      </w:r>
      <w:proofErr w:type="spellStart"/>
      <w:r w:rsidRPr="00672F15">
        <w:rPr>
          <w:rFonts w:ascii="Times New Roman" w:hAnsi="Times New Roman" w:cs="Times New Roman"/>
          <w:bCs/>
          <w:sz w:val="24"/>
          <w:szCs w:val="24"/>
        </w:rPr>
        <w:t>prezenta</w:t>
      </w:r>
      <w:proofErr w:type="spellEnd"/>
      <w:r w:rsidRPr="00672F1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 w:rsidRPr="00672F15">
        <w:rPr>
          <w:rFonts w:ascii="Times New Roman" w:hAnsi="Times New Roman" w:cs="Times New Roman"/>
          <w:bCs/>
          <w:sz w:val="24"/>
          <w:szCs w:val="24"/>
        </w:rPr>
        <w:t xml:space="preserve"> se </w:t>
      </w:r>
      <w:proofErr w:type="spellStart"/>
      <w:r w:rsidRPr="00672F15">
        <w:rPr>
          <w:rFonts w:ascii="Times New Roman" w:hAnsi="Times New Roman" w:cs="Times New Roman"/>
          <w:bCs/>
          <w:sz w:val="24"/>
          <w:szCs w:val="24"/>
        </w:rPr>
        <w:t>însărcinează</w:t>
      </w:r>
      <w:proofErr w:type="spellEnd"/>
      <w:r w:rsidRPr="00672F1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bCs/>
          <w:sz w:val="24"/>
          <w:szCs w:val="24"/>
        </w:rPr>
        <w:t>Primarul</w:t>
      </w:r>
      <w:proofErr w:type="spellEnd"/>
      <w:r w:rsidRPr="00672F1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 w:rsidRPr="00672F1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 w:rsidR="003B2EEB">
        <w:rPr>
          <w:rFonts w:ascii="Times New Roman" w:hAnsi="Times New Roman" w:cs="Times New Roman"/>
          <w:bCs/>
          <w:sz w:val="24"/>
          <w:szCs w:val="24"/>
        </w:rPr>
        <w:t>,</w:t>
      </w:r>
      <w:r w:rsidRPr="00672F1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2F15">
        <w:rPr>
          <w:rFonts w:ascii="Times New Roman" w:hAnsi="Times New Roman" w:cs="Times New Roman"/>
          <w:bCs/>
          <w:sz w:val="24"/>
          <w:szCs w:val="24"/>
        </w:rPr>
        <w:t>prin</w:t>
      </w:r>
      <w:proofErr w:type="spellEnd"/>
      <w:r w:rsidRPr="00672F1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23F84">
        <w:rPr>
          <w:rFonts w:ascii="Times New Roman" w:hAnsi="Times New Roman" w:cs="Times New Roman"/>
          <w:bCs/>
          <w:sz w:val="24"/>
          <w:szCs w:val="24"/>
        </w:rPr>
        <w:t>aparatul</w:t>
      </w:r>
      <w:proofErr w:type="spellEnd"/>
      <w:r w:rsidR="00D23F84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D23F84">
        <w:rPr>
          <w:rFonts w:ascii="Times New Roman" w:hAnsi="Times New Roman" w:cs="Times New Roman"/>
          <w:bCs/>
          <w:sz w:val="24"/>
          <w:szCs w:val="24"/>
        </w:rPr>
        <w:t>specialitate</w:t>
      </w:r>
      <w:proofErr w:type="spellEnd"/>
      <w:r w:rsidRPr="00672F15">
        <w:rPr>
          <w:rFonts w:ascii="Times New Roman" w:hAnsi="Times New Roman" w:cs="Times New Roman"/>
          <w:bCs/>
          <w:sz w:val="24"/>
          <w:szCs w:val="24"/>
        </w:rPr>
        <w:t>.</w:t>
      </w:r>
    </w:p>
    <w:p w:rsidR="00E3173F" w:rsidRPr="00672F15" w:rsidRDefault="00E3173F" w:rsidP="00E3173F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173F" w:rsidRDefault="00E3173F" w:rsidP="00E3173F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color w:val="FF0000"/>
          <w:sz w:val="24"/>
          <w:szCs w:val="24"/>
        </w:rPr>
        <w:lastRenderedPageBreak/>
        <w:tab/>
      </w:r>
      <w:r w:rsidRPr="00672F15">
        <w:rPr>
          <w:rFonts w:ascii="Times New Roman" w:hAnsi="Times New Roman" w:cs="Times New Roman"/>
          <w:b/>
          <w:bCs/>
          <w:sz w:val="24"/>
          <w:szCs w:val="24"/>
        </w:rPr>
        <w:t>Art. 4.</w:t>
      </w:r>
      <w:r w:rsidRPr="00672F15">
        <w:rPr>
          <w:rFonts w:ascii="Times New Roman" w:hAnsi="Times New Roman" w:cs="Times New Roman"/>
          <w:bCs/>
          <w:sz w:val="24"/>
          <w:szCs w:val="24"/>
        </w:rPr>
        <w:t xml:space="preserve"> -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Prezenta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poate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fi </w:t>
      </w:r>
      <w:proofErr w:type="spellStart"/>
      <w:r w:rsidR="00054EEB">
        <w:rPr>
          <w:rFonts w:ascii="Times New Roman" w:hAnsi="Times New Roman" w:cs="Times New Roman"/>
          <w:bCs/>
          <w:sz w:val="24"/>
          <w:szCs w:val="24"/>
        </w:rPr>
        <w:t>atacată</w:t>
      </w:r>
      <w:proofErr w:type="spellEnd"/>
      <w:r w:rsidR="00E91EFD">
        <w:rPr>
          <w:rFonts w:ascii="Times New Roman" w:hAnsi="Times New Roman" w:cs="Times New Roman"/>
          <w:bCs/>
          <w:sz w:val="24"/>
          <w:szCs w:val="24"/>
        </w:rPr>
        <w:t xml:space="preserve"> conform </w:t>
      </w:r>
      <w:proofErr w:type="spellStart"/>
      <w:r w:rsidR="00E91EFD">
        <w:rPr>
          <w:rFonts w:ascii="Times New Roman" w:hAnsi="Times New Roman" w:cs="Times New Roman"/>
          <w:bCs/>
          <w:sz w:val="24"/>
          <w:szCs w:val="24"/>
        </w:rPr>
        <w:t>procedurii</w:t>
      </w:r>
      <w:proofErr w:type="spellEnd"/>
      <w:r w:rsidR="00E91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1EFD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E91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1EFD">
        <w:rPr>
          <w:rFonts w:ascii="Times New Roman" w:hAnsi="Times New Roman" w:cs="Times New Roman"/>
          <w:bCs/>
          <w:sz w:val="24"/>
          <w:szCs w:val="24"/>
        </w:rPr>
        <w:t>termenel</w:t>
      </w:r>
      <w:r w:rsidR="00054EEB">
        <w:rPr>
          <w:rFonts w:ascii="Times New Roman" w:hAnsi="Times New Roman" w:cs="Times New Roman"/>
          <w:bCs/>
          <w:sz w:val="24"/>
          <w:szCs w:val="24"/>
        </w:rPr>
        <w:t>or</w:t>
      </w:r>
      <w:proofErr w:type="spellEnd"/>
      <w:r w:rsidR="00054EE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stabilite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Legea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54EEB" w:rsidRPr="00E92BF6">
        <w:rPr>
          <w:rFonts w:ascii="Times New Roman" w:hAnsi="Times New Roman" w:cs="Times New Roman"/>
          <w:bCs/>
          <w:sz w:val="24"/>
          <w:szCs w:val="24"/>
        </w:rPr>
        <w:t>nr</w:t>
      </w:r>
      <w:proofErr w:type="spellEnd"/>
      <w:r w:rsidR="00054EEB" w:rsidRPr="00E92BF6">
        <w:rPr>
          <w:rFonts w:ascii="Times New Roman" w:hAnsi="Times New Roman" w:cs="Times New Roman"/>
          <w:bCs/>
          <w:sz w:val="24"/>
          <w:szCs w:val="24"/>
        </w:rPr>
        <w:t>.</w:t>
      </w:r>
      <w:r w:rsidR="00054EE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54EEB" w:rsidRPr="00E92BF6">
        <w:rPr>
          <w:rFonts w:ascii="Times New Roman" w:hAnsi="Times New Roman" w:cs="Times New Roman"/>
          <w:bCs/>
          <w:sz w:val="24"/>
          <w:szCs w:val="24"/>
        </w:rPr>
        <w:t>554/2004</w:t>
      </w:r>
      <w:r w:rsidR="00054EEB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contenciosului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administrativ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, cu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modificările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completările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ulterioare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>.</w:t>
      </w:r>
    </w:p>
    <w:p w:rsidR="00E92BF6" w:rsidRDefault="00E92BF6" w:rsidP="00E3173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92BF6" w:rsidRPr="00E92BF6" w:rsidRDefault="00E3173F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C39">
        <w:rPr>
          <w:rFonts w:ascii="Times New Roman" w:hAnsi="Times New Roman" w:cs="Times New Roman"/>
          <w:b/>
          <w:bCs/>
          <w:sz w:val="24"/>
          <w:szCs w:val="24"/>
        </w:rPr>
        <w:t>Art. 5. -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Prezenta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hotarâre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23F84" w:rsidRPr="00E92BF6">
        <w:rPr>
          <w:rFonts w:ascii="Times New Roman" w:hAnsi="Times New Roman" w:cs="Times New Roman"/>
          <w:bCs/>
          <w:sz w:val="24"/>
          <w:szCs w:val="24"/>
        </w:rPr>
        <w:t xml:space="preserve">se </w:t>
      </w:r>
      <w:proofErr w:type="spellStart"/>
      <w:r w:rsidR="00D23F84" w:rsidRPr="00E92BF6">
        <w:rPr>
          <w:rFonts w:ascii="Times New Roman" w:hAnsi="Times New Roman" w:cs="Times New Roman"/>
          <w:bCs/>
          <w:sz w:val="24"/>
          <w:szCs w:val="24"/>
        </w:rPr>
        <w:t>aduce</w:t>
      </w:r>
      <w:proofErr w:type="spellEnd"/>
      <w:r w:rsidR="00D23F84" w:rsidRPr="00E92BF6">
        <w:rPr>
          <w:rFonts w:ascii="Times New Roman" w:hAnsi="Times New Roman" w:cs="Times New Roman"/>
          <w:bCs/>
          <w:sz w:val="24"/>
          <w:szCs w:val="24"/>
        </w:rPr>
        <w:t xml:space="preserve"> la </w:t>
      </w:r>
      <w:proofErr w:type="spellStart"/>
      <w:r w:rsidR="00D23F84" w:rsidRPr="00E92BF6">
        <w:rPr>
          <w:rFonts w:ascii="Times New Roman" w:hAnsi="Times New Roman" w:cs="Times New Roman"/>
          <w:bCs/>
          <w:sz w:val="24"/>
          <w:szCs w:val="24"/>
        </w:rPr>
        <w:t>cunoștința</w:t>
      </w:r>
      <w:proofErr w:type="spellEnd"/>
      <w:r w:rsidR="00D23F84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23F84" w:rsidRPr="00E92BF6">
        <w:rPr>
          <w:rFonts w:ascii="Times New Roman" w:hAnsi="Times New Roman" w:cs="Times New Roman"/>
          <w:bCs/>
          <w:sz w:val="24"/>
          <w:szCs w:val="24"/>
        </w:rPr>
        <w:t>locuitorilor</w:t>
      </w:r>
      <w:proofErr w:type="spellEnd"/>
      <w:r w:rsidR="00D23F84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23F84" w:rsidRPr="00E92BF6"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 w:rsidR="00D23F84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23F84" w:rsidRPr="00E92BF6">
        <w:rPr>
          <w:rFonts w:ascii="Times New Roman" w:hAnsi="Times New Roman" w:cs="Times New Roman"/>
          <w:bCs/>
          <w:sz w:val="24"/>
          <w:szCs w:val="24"/>
        </w:rPr>
        <w:t>prin</w:t>
      </w:r>
      <w:proofErr w:type="spellEnd"/>
      <w:r w:rsidR="00D23F84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23F84" w:rsidRPr="00E92BF6">
        <w:rPr>
          <w:rFonts w:ascii="Times New Roman" w:hAnsi="Times New Roman" w:cs="Times New Roman"/>
          <w:bCs/>
          <w:sz w:val="24"/>
          <w:szCs w:val="24"/>
        </w:rPr>
        <w:t>grija</w:t>
      </w:r>
      <w:proofErr w:type="spellEnd"/>
      <w:r w:rsidR="00D23F84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23F84" w:rsidRPr="00E92BF6">
        <w:rPr>
          <w:rFonts w:ascii="Times New Roman" w:hAnsi="Times New Roman" w:cs="Times New Roman"/>
          <w:bCs/>
          <w:sz w:val="24"/>
          <w:szCs w:val="24"/>
        </w:rPr>
        <w:t>secretarului</w:t>
      </w:r>
      <w:proofErr w:type="spellEnd"/>
      <w:r w:rsidR="00D23F84">
        <w:rPr>
          <w:rFonts w:ascii="Times New Roman" w:hAnsi="Times New Roman" w:cs="Times New Roman"/>
          <w:bCs/>
          <w:sz w:val="24"/>
          <w:szCs w:val="24"/>
        </w:rPr>
        <w:t xml:space="preserve"> general al</w:t>
      </w:r>
      <w:r w:rsidR="00D23F84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23F84" w:rsidRPr="00E92BF6"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 w:rsidR="00D23F8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23F84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="00D23F84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se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comunică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Instituției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Prefectului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județului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Hunedoara</w:t>
      </w:r>
      <w:r w:rsidRPr="00E92BF6">
        <w:rPr>
          <w:rFonts w:ascii="Times New Roman" w:hAnsi="Times New Roman" w:cs="Times New Roman"/>
          <w:bCs/>
          <w:sz w:val="24"/>
          <w:szCs w:val="24"/>
        </w:rPr>
        <w:t>;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Primarului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="00D23F84">
        <w:rPr>
          <w:rFonts w:ascii="Times New Roman" w:hAnsi="Times New Roman" w:cs="Times New Roman"/>
          <w:bCs/>
          <w:sz w:val="24"/>
          <w:szCs w:val="24"/>
        </w:rPr>
        <w:t>Angajaților</w:t>
      </w:r>
      <w:proofErr w:type="spellEnd"/>
      <w:r w:rsidR="00D23F8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23F84">
        <w:rPr>
          <w:rFonts w:ascii="Times New Roman" w:hAnsi="Times New Roman" w:cs="Times New Roman"/>
          <w:bCs/>
          <w:sz w:val="24"/>
          <w:szCs w:val="24"/>
        </w:rPr>
        <w:t>Primăriei</w:t>
      </w:r>
      <w:proofErr w:type="spellEnd"/>
      <w:r w:rsidR="00D23F8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23F84"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 w:rsidR="00D23F8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23F84"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>.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</w:p>
    <w:p w:rsid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6E14" w:rsidRDefault="00E36E14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6E14" w:rsidRPr="00E92BF6" w:rsidRDefault="00E36E14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Preș</w:t>
      </w:r>
      <w:r w:rsidR="00E36E14">
        <w:rPr>
          <w:rFonts w:ascii="Times New Roman" w:hAnsi="Times New Roman" w:cs="Times New Roman"/>
          <w:bCs/>
          <w:sz w:val="24"/>
          <w:szCs w:val="24"/>
        </w:rPr>
        <w:t>edinte</w:t>
      </w:r>
      <w:proofErr w:type="spellEnd"/>
      <w:r w:rsidR="00E36E14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E36E14">
        <w:rPr>
          <w:rFonts w:ascii="Times New Roman" w:hAnsi="Times New Roman" w:cs="Times New Roman"/>
          <w:bCs/>
          <w:sz w:val="24"/>
          <w:szCs w:val="24"/>
        </w:rPr>
        <w:t>ședință</w:t>
      </w:r>
      <w:proofErr w:type="spellEnd"/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Contrasemnează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>________________</w:t>
      </w:r>
      <w:r w:rsidR="00054EEB">
        <w:rPr>
          <w:rFonts w:ascii="Times New Roman" w:hAnsi="Times New Roman" w:cs="Times New Roman"/>
          <w:bCs/>
          <w:sz w:val="24"/>
          <w:szCs w:val="24"/>
        </w:rPr>
        <w:t>_______</w:t>
      </w:r>
      <w:r w:rsidR="00054EEB">
        <w:rPr>
          <w:rFonts w:ascii="Times New Roman" w:hAnsi="Times New Roman" w:cs="Times New Roman"/>
          <w:bCs/>
          <w:sz w:val="24"/>
          <w:szCs w:val="24"/>
        </w:rPr>
        <w:tab/>
      </w:r>
      <w:r w:rsidR="00054EEB">
        <w:rPr>
          <w:rFonts w:ascii="Times New Roman" w:hAnsi="Times New Roman" w:cs="Times New Roman"/>
          <w:bCs/>
          <w:sz w:val="24"/>
          <w:szCs w:val="24"/>
        </w:rPr>
        <w:tab/>
        <w:t xml:space="preserve">             </w:t>
      </w:r>
      <w:r w:rsidR="00054EEB">
        <w:rPr>
          <w:rFonts w:ascii="Times New Roman" w:hAnsi="Times New Roman" w:cs="Times New Roman"/>
          <w:bCs/>
          <w:sz w:val="24"/>
          <w:szCs w:val="24"/>
        </w:rPr>
        <w:tab/>
      </w:r>
      <w:r w:rsidR="00054EEB">
        <w:rPr>
          <w:rFonts w:ascii="Times New Roman" w:hAnsi="Times New Roman" w:cs="Times New Roman"/>
          <w:bCs/>
          <w:sz w:val="24"/>
          <w:szCs w:val="24"/>
        </w:rPr>
        <w:tab/>
      </w:r>
      <w:r w:rsidR="00054EEB">
        <w:rPr>
          <w:rFonts w:ascii="Times New Roman" w:hAnsi="Times New Roman" w:cs="Times New Roman"/>
          <w:bCs/>
          <w:sz w:val="24"/>
          <w:szCs w:val="24"/>
        </w:rPr>
        <w:tab/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Secretar</w:t>
      </w:r>
      <w:proofErr w:type="spellEnd"/>
      <w:r w:rsidR="00054EEB">
        <w:rPr>
          <w:rFonts w:ascii="Times New Roman" w:hAnsi="Times New Roman" w:cs="Times New Roman"/>
          <w:bCs/>
          <w:sz w:val="24"/>
          <w:szCs w:val="24"/>
        </w:rPr>
        <w:t xml:space="preserve"> general</w:t>
      </w:r>
      <w:r w:rsidRPr="00E92BF6">
        <w:rPr>
          <w:rFonts w:ascii="Times New Roman" w:hAnsi="Times New Roman" w:cs="Times New Roman"/>
          <w:bCs/>
          <w:sz w:val="24"/>
          <w:szCs w:val="24"/>
        </w:rPr>
        <w:t>,</w:t>
      </w:r>
    </w:p>
    <w:p w:rsidR="00E92BF6" w:rsidRPr="00E92BF6" w:rsidRDefault="00E36E14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>_______________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  <w:t xml:space="preserve">         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</w:p>
    <w:p w:rsidR="00E92BF6" w:rsidRPr="00E92BF6" w:rsidRDefault="00E92BF6" w:rsidP="00E92BF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Vălișoara</w:t>
      </w:r>
      <w:proofErr w:type="spellEnd"/>
      <w:r w:rsidRPr="00E92BF6">
        <w:rPr>
          <w:rFonts w:ascii="Times New Roman" w:hAnsi="Times New Roman" w:cs="Times New Roman"/>
          <w:bCs/>
          <w:sz w:val="24"/>
          <w:szCs w:val="24"/>
        </w:rPr>
        <w:t xml:space="preserve">, la _____________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703D9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0"/>
          <w:szCs w:val="24"/>
        </w:rPr>
      </w:pP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Hotărârea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a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fost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adoptată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cu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vot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liber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exprimat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 ___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voturi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r w:rsidR="00E36E14">
        <w:rPr>
          <w:rFonts w:ascii="Times New Roman" w:hAnsi="Times New Roman" w:cs="Times New Roman"/>
          <w:bCs/>
          <w:sz w:val="20"/>
          <w:szCs w:val="24"/>
        </w:rPr>
        <w:t>„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pentru</w:t>
      </w:r>
      <w:proofErr w:type="spellEnd"/>
      <w:r w:rsidR="00E36E14">
        <w:rPr>
          <w:rFonts w:ascii="Times New Roman" w:hAnsi="Times New Roman" w:cs="Times New Roman"/>
          <w:bCs/>
          <w:sz w:val="20"/>
          <w:szCs w:val="24"/>
        </w:rPr>
        <w:t>”</w:t>
      </w:r>
      <w:r w:rsidRPr="00E92BF6">
        <w:rPr>
          <w:rFonts w:ascii="Times New Roman" w:hAnsi="Times New Roman" w:cs="Times New Roman"/>
          <w:bCs/>
          <w:sz w:val="20"/>
          <w:szCs w:val="24"/>
        </w:rPr>
        <w:t xml:space="preserve">,___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voturi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r w:rsidR="00E36E14">
        <w:rPr>
          <w:rFonts w:ascii="Times New Roman" w:hAnsi="Times New Roman" w:cs="Times New Roman"/>
          <w:bCs/>
          <w:sz w:val="20"/>
          <w:szCs w:val="24"/>
        </w:rPr>
        <w:t>„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împotrivă</w:t>
      </w:r>
      <w:proofErr w:type="spellEnd"/>
      <w:r w:rsidR="00E36E14">
        <w:rPr>
          <w:rFonts w:ascii="Times New Roman" w:hAnsi="Times New Roman" w:cs="Times New Roman"/>
          <w:bCs/>
          <w:sz w:val="20"/>
          <w:szCs w:val="24"/>
        </w:rPr>
        <w:t>”</w:t>
      </w:r>
      <w:r w:rsidRPr="00E92BF6">
        <w:rPr>
          <w:rFonts w:ascii="Times New Roman" w:hAnsi="Times New Roman" w:cs="Times New Roman"/>
          <w:bCs/>
          <w:sz w:val="20"/>
          <w:szCs w:val="24"/>
        </w:rPr>
        <w:t>, ___</w:t>
      </w:r>
      <w:r w:rsidR="00E36E14">
        <w:rPr>
          <w:rFonts w:ascii="Times New Roman" w:hAnsi="Times New Roman" w:cs="Times New Roman"/>
          <w:bCs/>
          <w:sz w:val="20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voturi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r w:rsidR="00E36E14">
        <w:rPr>
          <w:rFonts w:ascii="Times New Roman" w:hAnsi="Times New Roman" w:cs="Times New Roman"/>
          <w:bCs/>
          <w:sz w:val="20"/>
          <w:szCs w:val="24"/>
        </w:rPr>
        <w:t>„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abţineri</w:t>
      </w:r>
      <w:proofErr w:type="spellEnd"/>
      <w:r w:rsidR="00E36E14">
        <w:rPr>
          <w:rFonts w:ascii="Times New Roman" w:hAnsi="Times New Roman" w:cs="Times New Roman"/>
          <w:bCs/>
          <w:sz w:val="20"/>
          <w:szCs w:val="24"/>
        </w:rPr>
        <w:t>”</w:t>
      </w:r>
      <w:r w:rsidR="009703D9">
        <w:rPr>
          <w:rFonts w:ascii="Times New Roman" w:hAnsi="Times New Roman" w:cs="Times New Roman"/>
          <w:bCs/>
          <w:sz w:val="20"/>
          <w:szCs w:val="24"/>
        </w:rPr>
        <w:t xml:space="preserve">.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0"/>
          <w:szCs w:val="24"/>
        </w:rPr>
      </w:pP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Hotărârea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se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adoptă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cu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majoritatea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proofErr w:type="spellStart"/>
      <w:r w:rsidRPr="00E92BF6">
        <w:rPr>
          <w:rFonts w:ascii="Times New Roman" w:hAnsi="Times New Roman" w:cs="Times New Roman"/>
          <w:bCs/>
          <w:sz w:val="20"/>
          <w:szCs w:val="24"/>
        </w:rPr>
        <w:t>simplă</w:t>
      </w:r>
      <w:proofErr w:type="spellEnd"/>
      <w:r w:rsidRPr="00E92BF6">
        <w:rPr>
          <w:rFonts w:ascii="Times New Roman" w:hAnsi="Times New Roman" w:cs="Times New Roman"/>
          <w:bCs/>
          <w:sz w:val="20"/>
          <w:szCs w:val="24"/>
        </w:rPr>
        <w:t>.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>INIŢIATOR,</w:t>
      </w:r>
    </w:p>
    <w:p w:rsidR="00E92BF6" w:rsidRPr="00E92BF6" w:rsidRDefault="00E92BF6" w:rsidP="00E92BF6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>PRIMAR,</w:t>
      </w:r>
    </w:p>
    <w:p w:rsidR="00E92BF6" w:rsidRPr="00E92BF6" w:rsidRDefault="009703D9" w:rsidP="00E92BF6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Bedea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Camelia</w:t>
      </w:r>
    </w:p>
    <w:p w:rsid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                         </w:t>
      </w:r>
    </w:p>
    <w:p w:rsid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054EEB" w:rsidP="00054EEB">
      <w:pPr>
        <w:spacing w:after="0"/>
        <w:ind w:left="6480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Av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>izat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2BF6" w:rsidRPr="00E92BF6">
        <w:rPr>
          <w:rFonts w:ascii="Times New Roman" w:hAnsi="Times New Roman" w:cs="Times New Roman"/>
          <w:bCs/>
          <w:sz w:val="24"/>
          <w:szCs w:val="24"/>
        </w:rPr>
        <w:t>legalitate</w:t>
      </w:r>
      <w:proofErr w:type="spellEnd"/>
      <w:r w:rsidR="00E92BF6" w:rsidRPr="00E92BF6">
        <w:rPr>
          <w:rFonts w:ascii="Times New Roman" w:hAnsi="Times New Roman" w:cs="Times New Roman"/>
          <w:bCs/>
          <w:sz w:val="24"/>
          <w:szCs w:val="24"/>
        </w:rPr>
        <w:t>,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</w:t>
      </w:r>
      <w:r w:rsidR="00054EEB">
        <w:rPr>
          <w:rFonts w:ascii="Times New Roman" w:hAnsi="Times New Roman" w:cs="Times New Roman"/>
          <w:bCs/>
          <w:sz w:val="24"/>
          <w:szCs w:val="24"/>
        </w:rPr>
        <w:tab/>
        <w:t xml:space="preserve">     </w:t>
      </w:r>
      <w:proofErr w:type="spellStart"/>
      <w:r w:rsidRPr="00E92BF6">
        <w:rPr>
          <w:rFonts w:ascii="Times New Roman" w:hAnsi="Times New Roman" w:cs="Times New Roman"/>
          <w:bCs/>
          <w:sz w:val="24"/>
          <w:szCs w:val="24"/>
        </w:rPr>
        <w:t>Secretar</w:t>
      </w:r>
      <w:proofErr w:type="spellEnd"/>
      <w:r w:rsidR="00054EEB">
        <w:rPr>
          <w:rFonts w:ascii="Times New Roman" w:hAnsi="Times New Roman" w:cs="Times New Roman"/>
          <w:bCs/>
          <w:sz w:val="24"/>
          <w:szCs w:val="24"/>
        </w:rPr>
        <w:t xml:space="preserve"> general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</w:t>
      </w:r>
      <w:r w:rsidR="00666A91"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proofErr w:type="spellStart"/>
      <w:r w:rsidR="00666A91">
        <w:rPr>
          <w:rFonts w:ascii="Times New Roman" w:hAnsi="Times New Roman" w:cs="Times New Roman"/>
          <w:bCs/>
          <w:sz w:val="24"/>
          <w:szCs w:val="24"/>
        </w:rPr>
        <w:t>Groza</w:t>
      </w:r>
      <w:proofErr w:type="spellEnd"/>
      <w:r w:rsidR="00666A9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66A91">
        <w:rPr>
          <w:rFonts w:ascii="Times New Roman" w:hAnsi="Times New Roman" w:cs="Times New Roman"/>
          <w:bCs/>
          <w:sz w:val="24"/>
          <w:szCs w:val="24"/>
        </w:rPr>
        <w:t>Loredana</w:t>
      </w:r>
      <w:proofErr w:type="spellEnd"/>
      <w:r w:rsidR="00666A91">
        <w:rPr>
          <w:rFonts w:ascii="Times New Roman" w:hAnsi="Times New Roman" w:cs="Times New Roman"/>
          <w:bCs/>
          <w:sz w:val="24"/>
          <w:szCs w:val="24"/>
        </w:rPr>
        <w:t>-Roxana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173F" w:rsidRPr="00AD08AE" w:rsidRDefault="00E3173F" w:rsidP="00E92BF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867B70">
        <w:rPr>
          <w:rFonts w:ascii="Times New Roman" w:hAnsi="Times New Roman" w:cs="Times New Roman"/>
          <w:sz w:val="24"/>
          <w:szCs w:val="24"/>
        </w:rPr>
        <w:t xml:space="preserve">, </w:t>
      </w:r>
      <w:r w:rsidR="00E92BF6">
        <w:rPr>
          <w:rFonts w:ascii="Times New Roman" w:hAnsi="Times New Roman" w:cs="Times New Roman"/>
          <w:sz w:val="24"/>
          <w:szCs w:val="24"/>
        </w:rPr>
        <w:t>___________</w:t>
      </w:r>
    </w:p>
    <w:p w:rsidR="001F715F" w:rsidRDefault="001F715F" w:rsidP="001F715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1F715F" w:rsidRDefault="001F715F" w:rsidP="001F715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o-RO"/>
        </w:rPr>
      </w:pPr>
    </w:p>
    <w:p w:rsidR="00E3173F" w:rsidRDefault="00E3173F" w:rsidP="001F715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o-RO"/>
        </w:rPr>
      </w:pPr>
    </w:p>
    <w:p w:rsidR="001F715F" w:rsidRDefault="001F715F" w:rsidP="001F715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1F715F" w:rsidRDefault="001F715F" w:rsidP="001F715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1F715F" w:rsidRDefault="001F715F" w:rsidP="001F715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750DAC" w:rsidRPr="00764E04" w:rsidRDefault="00750DAC" w:rsidP="001F71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sectPr w:rsidR="00750DAC" w:rsidRPr="00764E04" w:rsidSect="00E3173F">
      <w:footerReference w:type="default" r:id="rId9"/>
      <w:pgSz w:w="12240" w:h="15840"/>
      <w:pgMar w:top="426" w:right="540" w:bottom="426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7DEE" w:rsidRDefault="00F07DEE" w:rsidP="000C4D08">
      <w:pPr>
        <w:spacing w:after="0" w:line="240" w:lineRule="auto"/>
      </w:pPr>
      <w:r>
        <w:separator/>
      </w:r>
    </w:p>
  </w:endnote>
  <w:endnote w:type="continuationSeparator" w:id="0">
    <w:p w:rsidR="00F07DEE" w:rsidRDefault="00F07DEE" w:rsidP="000C4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572591"/>
      <w:docPartObj>
        <w:docPartGallery w:val="Page Numbers (Bottom of Page)"/>
        <w:docPartUnique/>
      </w:docPartObj>
    </w:sdtPr>
    <w:sdtEndPr/>
    <w:sdtContent>
      <w:p w:rsidR="000C4D08" w:rsidRDefault="000C4D0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F84" w:rsidRPr="00D23F84">
          <w:rPr>
            <w:noProof/>
            <w:lang w:val="ro-RO"/>
          </w:rPr>
          <w:t>2</w:t>
        </w:r>
        <w:r>
          <w:fldChar w:fldCharType="end"/>
        </w:r>
      </w:p>
    </w:sdtContent>
  </w:sdt>
  <w:p w:rsidR="000C4D08" w:rsidRDefault="000C4D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7DEE" w:rsidRDefault="00F07DEE" w:rsidP="000C4D08">
      <w:pPr>
        <w:spacing w:after="0" w:line="240" w:lineRule="auto"/>
      </w:pPr>
      <w:r>
        <w:separator/>
      </w:r>
    </w:p>
  </w:footnote>
  <w:footnote w:type="continuationSeparator" w:id="0">
    <w:p w:rsidR="00F07DEE" w:rsidRDefault="00F07DEE" w:rsidP="000C4D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EE3B2F"/>
    <w:multiLevelType w:val="hybridMultilevel"/>
    <w:tmpl w:val="74626894"/>
    <w:lvl w:ilvl="0" w:tplc="5C8032EC">
      <w:start w:val="1"/>
      <w:numFmt w:val="bullet"/>
      <w:lvlText w:val="-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071E5808">
      <w:start w:val="1"/>
      <w:numFmt w:val="bullet"/>
      <w:lvlText w:val="o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A3125680">
      <w:start w:val="1"/>
      <w:numFmt w:val="bullet"/>
      <w:lvlText w:val="▪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DB2A5580">
      <w:start w:val="1"/>
      <w:numFmt w:val="bullet"/>
      <w:lvlText w:val="•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90800A80">
      <w:start w:val="1"/>
      <w:numFmt w:val="bullet"/>
      <w:lvlText w:val="o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1EA60642">
      <w:start w:val="1"/>
      <w:numFmt w:val="bullet"/>
      <w:lvlText w:val="▪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5D609DB4">
      <w:start w:val="1"/>
      <w:numFmt w:val="bullet"/>
      <w:lvlText w:val="•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A830AF46">
      <w:start w:val="1"/>
      <w:numFmt w:val="bullet"/>
      <w:lvlText w:val="o"/>
      <w:lvlJc w:val="left"/>
      <w:pPr>
        <w:ind w:left="68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A6582A08">
      <w:start w:val="1"/>
      <w:numFmt w:val="bullet"/>
      <w:lvlText w:val="▪"/>
      <w:lvlJc w:val="left"/>
      <w:pPr>
        <w:ind w:left="75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31204C33"/>
    <w:multiLevelType w:val="hybridMultilevel"/>
    <w:tmpl w:val="1A16479E"/>
    <w:lvl w:ilvl="0" w:tplc="DB027162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59BA9C4A">
      <w:start w:val="1"/>
      <w:numFmt w:val="bullet"/>
      <w:lvlText w:val="o"/>
      <w:lvlJc w:val="left"/>
      <w:pPr>
        <w:ind w:left="17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5C70A0D2">
      <w:start w:val="1"/>
      <w:numFmt w:val="bullet"/>
      <w:lvlText w:val="▪"/>
      <w:lvlJc w:val="left"/>
      <w:pPr>
        <w:ind w:left="25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062AC280">
      <w:start w:val="1"/>
      <w:numFmt w:val="bullet"/>
      <w:lvlText w:val="•"/>
      <w:lvlJc w:val="left"/>
      <w:pPr>
        <w:ind w:left="32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4276F634">
      <w:start w:val="1"/>
      <w:numFmt w:val="bullet"/>
      <w:lvlText w:val="o"/>
      <w:lvlJc w:val="left"/>
      <w:pPr>
        <w:ind w:left="395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BF7C9456">
      <w:start w:val="1"/>
      <w:numFmt w:val="bullet"/>
      <w:lvlText w:val="▪"/>
      <w:lvlJc w:val="left"/>
      <w:pPr>
        <w:ind w:left="467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37369AFE">
      <w:start w:val="1"/>
      <w:numFmt w:val="bullet"/>
      <w:lvlText w:val="•"/>
      <w:lvlJc w:val="left"/>
      <w:pPr>
        <w:ind w:left="53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72E66B3E">
      <w:start w:val="1"/>
      <w:numFmt w:val="bullet"/>
      <w:lvlText w:val="o"/>
      <w:lvlJc w:val="left"/>
      <w:pPr>
        <w:ind w:left="61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B9E2A214">
      <w:start w:val="1"/>
      <w:numFmt w:val="bullet"/>
      <w:lvlText w:val="▪"/>
      <w:lvlJc w:val="left"/>
      <w:pPr>
        <w:ind w:left="68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573711B5"/>
    <w:multiLevelType w:val="hybridMultilevel"/>
    <w:tmpl w:val="E5406926"/>
    <w:lvl w:ilvl="0" w:tplc="D78CCB7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6B9"/>
    <w:rsid w:val="00013A30"/>
    <w:rsid w:val="00054EEB"/>
    <w:rsid w:val="00075D8A"/>
    <w:rsid w:val="0007705A"/>
    <w:rsid w:val="000C4D08"/>
    <w:rsid w:val="000F39A5"/>
    <w:rsid w:val="00190BC9"/>
    <w:rsid w:val="001B1B74"/>
    <w:rsid w:val="001E6BB0"/>
    <w:rsid w:val="001F715F"/>
    <w:rsid w:val="00290C47"/>
    <w:rsid w:val="00303944"/>
    <w:rsid w:val="00304252"/>
    <w:rsid w:val="003150D9"/>
    <w:rsid w:val="003739D6"/>
    <w:rsid w:val="003B2EEB"/>
    <w:rsid w:val="00400230"/>
    <w:rsid w:val="004161DE"/>
    <w:rsid w:val="004B462B"/>
    <w:rsid w:val="004B75C5"/>
    <w:rsid w:val="00575D36"/>
    <w:rsid w:val="005A60F4"/>
    <w:rsid w:val="005B3AB4"/>
    <w:rsid w:val="005C63A0"/>
    <w:rsid w:val="005E1642"/>
    <w:rsid w:val="006157D1"/>
    <w:rsid w:val="006362F3"/>
    <w:rsid w:val="00666A91"/>
    <w:rsid w:val="006A5E93"/>
    <w:rsid w:val="00750DAC"/>
    <w:rsid w:val="00764E04"/>
    <w:rsid w:val="007E1BE3"/>
    <w:rsid w:val="00867B70"/>
    <w:rsid w:val="00886822"/>
    <w:rsid w:val="00923A5F"/>
    <w:rsid w:val="00932B93"/>
    <w:rsid w:val="00940971"/>
    <w:rsid w:val="009703D9"/>
    <w:rsid w:val="00A43055"/>
    <w:rsid w:val="00B104F9"/>
    <w:rsid w:val="00B446B4"/>
    <w:rsid w:val="00B63B87"/>
    <w:rsid w:val="00BD02B8"/>
    <w:rsid w:val="00C846B9"/>
    <w:rsid w:val="00CC27DF"/>
    <w:rsid w:val="00CD05EC"/>
    <w:rsid w:val="00D23F84"/>
    <w:rsid w:val="00D44A0C"/>
    <w:rsid w:val="00E31724"/>
    <w:rsid w:val="00E3173F"/>
    <w:rsid w:val="00E36E14"/>
    <w:rsid w:val="00E70E2F"/>
    <w:rsid w:val="00E84764"/>
    <w:rsid w:val="00E86BDB"/>
    <w:rsid w:val="00E915D9"/>
    <w:rsid w:val="00E91EFD"/>
    <w:rsid w:val="00E92BF6"/>
    <w:rsid w:val="00ED2200"/>
    <w:rsid w:val="00F07DEE"/>
    <w:rsid w:val="00FA5932"/>
    <w:rsid w:val="00FD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3590E-F1A3-4851-9A78-E5FE020B5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0C47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0C47"/>
    <w:rPr>
      <w:rFonts w:asciiTheme="majorHAnsi" w:eastAsiaTheme="majorEastAsia" w:hAnsiTheme="majorHAnsi" w:cstheme="majorBidi"/>
      <w:b/>
      <w:sz w:val="32"/>
      <w:szCs w:val="32"/>
    </w:rPr>
  </w:style>
  <w:style w:type="table" w:customStyle="1" w:styleId="TableGrid">
    <w:name w:val="TableGrid"/>
    <w:rsid w:val="00FA5932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4E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E04"/>
    <w:rPr>
      <w:rFonts w:ascii="Segoe UI" w:hAnsi="Segoe UI" w:cs="Segoe UI"/>
      <w:sz w:val="18"/>
      <w:szCs w:val="18"/>
    </w:rPr>
  </w:style>
  <w:style w:type="table" w:styleId="TableGrid0">
    <w:name w:val="Table Grid"/>
    <w:basedOn w:val="TableNormal"/>
    <w:uiPriority w:val="39"/>
    <w:rsid w:val="00B63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C4D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4D08"/>
  </w:style>
  <w:style w:type="paragraph" w:styleId="Footer">
    <w:name w:val="footer"/>
    <w:basedOn w:val="Normal"/>
    <w:link w:val="FooterChar"/>
    <w:uiPriority w:val="99"/>
    <w:unhideWhenUsed/>
    <w:rsid w:val="000C4D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4D08"/>
  </w:style>
  <w:style w:type="character" w:styleId="Strong">
    <w:name w:val="Strong"/>
    <w:basedOn w:val="DefaultParagraphFont"/>
    <w:uiPriority w:val="22"/>
    <w:qFormat/>
    <w:rsid w:val="005E1642"/>
    <w:rPr>
      <w:b/>
      <w:bCs/>
    </w:rPr>
  </w:style>
  <w:style w:type="character" w:styleId="Hyperlink">
    <w:name w:val="Hyperlink"/>
    <w:basedOn w:val="DefaultParagraphFont"/>
    <w:rsid w:val="00E31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B75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982E79-520A-4F8A-91B8-BC05BCA6B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547</Words>
  <Characters>3121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miclean marius</dc:creator>
  <cp:keywords/>
  <dc:description/>
  <cp:lastModifiedBy>miclean marius</cp:lastModifiedBy>
  <cp:revision>15</cp:revision>
  <cp:lastPrinted>2020-12-17T11:42:00Z</cp:lastPrinted>
  <dcterms:created xsi:type="dcterms:W3CDTF">2018-11-20T13:50:00Z</dcterms:created>
  <dcterms:modified xsi:type="dcterms:W3CDTF">2020-12-21T10:32:00Z</dcterms:modified>
</cp:coreProperties>
</file>